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C2" w:rsidRDefault="001D4841">
      <w:pPr>
        <w:rPr>
          <w:b/>
        </w:rPr>
      </w:pPr>
      <w:r>
        <w:rPr>
          <w:b/>
        </w:rPr>
        <w:t>Geometry</w:t>
      </w:r>
    </w:p>
    <w:p w:rsidR="001D4841" w:rsidRDefault="001D4841">
      <w:pPr>
        <w:rPr>
          <w:b/>
        </w:rPr>
      </w:pPr>
      <w:r>
        <w:rPr>
          <w:b/>
        </w:rPr>
        <w:t>Points – Are the invisible points in one line, usually points of endings or point of intersecting lines</w:t>
      </w:r>
    </w:p>
    <w:p w:rsidR="001D4841" w:rsidRDefault="001D4841">
      <w:pPr>
        <w:rPr>
          <w:b/>
        </w:rPr>
      </w:pPr>
      <w:r>
        <w:rPr>
          <w:b/>
        </w:rPr>
        <w:t xml:space="preserve">Are named with 1 capital letter </w:t>
      </w:r>
    </w:p>
    <w:p w:rsidR="001D4841" w:rsidRDefault="001D4841">
      <w:pPr>
        <w:rPr>
          <w:b/>
        </w:rPr>
      </w:pPr>
      <w:r>
        <w:rPr>
          <w:b/>
        </w:rPr>
        <w:t>TYPES:</w:t>
      </w:r>
    </w:p>
    <w:p w:rsidR="001D4841" w:rsidRDefault="001D4841">
      <w:r>
        <w:t>Collinear points: 3 points lying on the same lines</w:t>
      </w:r>
    </w:p>
    <w:p w:rsidR="001D4841" w:rsidRDefault="001D4841">
      <w:r>
        <w:t>Non- collinear points: 3 points not lying on the same lines</w:t>
      </w:r>
    </w:p>
    <w:p w:rsidR="001D4841" w:rsidRDefault="001D4841">
      <w:r>
        <w:t>Coplanar points: 3 points lying on the same plane</w:t>
      </w:r>
    </w:p>
    <w:p w:rsidR="001D4841" w:rsidRDefault="001D4841">
      <w:r>
        <w:t>Non- coplanar points: 3 points not lying on the same plane</w:t>
      </w:r>
    </w:p>
    <w:p w:rsidR="001D4841" w:rsidRDefault="001D4841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6.75pt;margin-top:7.95pt;width:16.5pt;height:0;z-index:251658240" o:connectortype="straight">
            <v:stroke startarrow="block" endarrow="block"/>
          </v:shape>
        </w:pict>
      </w:r>
      <w:r>
        <w:rPr>
          <w:b/>
        </w:rPr>
        <w:t xml:space="preserve">Lines: can extend to the end of anything </w:t>
      </w:r>
    </w:p>
    <w:p w:rsidR="001D4841" w:rsidRDefault="001D4841">
      <w:pPr>
        <w:rPr>
          <w:b/>
        </w:rPr>
      </w:pPr>
      <w:r>
        <w:rPr>
          <w:b/>
        </w:rPr>
        <w:t>Are named with 2 capital letters</w:t>
      </w:r>
    </w:p>
    <w:p w:rsidR="001D4841" w:rsidRDefault="001D4841">
      <w:r>
        <w:rPr>
          <w:noProof/>
        </w:rPr>
        <w:pict>
          <v:shape id="_x0000_s1027" type="#_x0000_t32" style="position:absolute;margin-left:240pt;margin-top:7.35pt;width:8.25pt;height:0;z-index:251659264" o:connectortype="straight"/>
        </w:pict>
      </w:r>
      <w:r>
        <w:t>Line Segment: parts of a line which has ending points</w:t>
      </w:r>
    </w:p>
    <w:p w:rsidR="001D4841" w:rsidRDefault="001D4841">
      <w:r>
        <w:rPr>
          <w:noProof/>
        </w:rPr>
        <w:pict>
          <v:shape id="_x0000_s1028" type="#_x0000_t32" style="position:absolute;margin-left:3in;margin-top:5.15pt;width:15pt;height:0;z-index:251660288" o:connectortype="straight">
            <v:stroke endarrow="block"/>
          </v:shape>
        </w:pict>
      </w:r>
      <w:r>
        <w:t xml:space="preserve">Ray: it has an ending but also </w:t>
      </w:r>
      <w:proofErr w:type="gramStart"/>
      <w:r>
        <w:t>a</w:t>
      </w:r>
      <w:proofErr w:type="gramEnd"/>
      <w:r>
        <w:t xml:space="preserve"> everlasting side. </w:t>
      </w:r>
    </w:p>
    <w:p w:rsidR="001D4841" w:rsidRDefault="001D4841" w:rsidP="001D4841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7pt;margin-top:20.95pt;width:25.5pt;height:21pt;z-index:251664384" filled="f" stroked="f">
            <v:textbox>
              <w:txbxContent>
                <w:p w:rsidR="001D4841" w:rsidRDefault="001D4841" w:rsidP="001D4841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05.5pt;margin-top:20.95pt;width:25.5pt;height:21pt;z-index:251663360" filled="f" stroked="f">
            <v:textbox>
              <w:txbxContent>
                <w:p w:rsidR="001D4841" w:rsidRDefault="001D4841" w:rsidP="001D4841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15.5pt;margin-top:20.95pt;width:25.5pt;height:21pt;z-index:251662336" filled="f" stroked="f">
            <v:textbox style="mso-next-textbox:#_x0000_s1031">
              <w:txbxContent>
                <w:p w:rsidR="001D4841" w:rsidRDefault="001D4841">
                  <w:r>
                    <w:t>A</w:t>
                  </w:r>
                </w:p>
              </w:txbxContent>
            </v:textbox>
          </v:shape>
        </w:pict>
      </w:r>
      <w:r>
        <w:t xml:space="preserve">OPPOSITE RAY: This is a pair of rays which can go left or right </w:t>
      </w:r>
    </w:p>
    <w:p w:rsidR="001D4841" w:rsidRPr="001D4841" w:rsidRDefault="00E672DC">
      <w:r>
        <w:rPr>
          <w:noProof/>
        </w:rPr>
        <w:pict>
          <v:shape id="_x0000_s1036" type="#_x0000_t202" style="position:absolute;margin-left:115.5pt;margin-top:20.25pt;width:32.25pt;height:21pt;z-index:251667456" filled="f" stroked="f">
            <v:textbox>
              <w:txbxContent>
                <w:p w:rsidR="00E672DC" w:rsidRDefault="00E672DC">
                  <w:r>
                    <w:t>AC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54.5pt;margin-top:20.25pt;width:32.25pt;height:21pt;z-index:251668480" filled="f" stroked="f">
            <v:textbox>
              <w:txbxContent>
                <w:p w:rsidR="00E672DC" w:rsidRDefault="00E672DC" w:rsidP="00E672DC">
                  <w:r>
                    <w:t>CB</w:t>
                  </w:r>
                </w:p>
              </w:txbxContent>
            </v:textbox>
          </v:shape>
        </w:pict>
      </w:r>
      <w:r w:rsidR="001D4841">
        <w:rPr>
          <w:noProof/>
        </w:rPr>
        <w:pict>
          <v:shape id="_x0000_s1029" type="#_x0000_t32" style="position:absolute;margin-left:115.5pt;margin-top:10.5pt;width:202.5pt;height:0;z-index:251661312" o:connectortype="straight">
            <v:stroke startarrow="block" endarrow="block"/>
          </v:shape>
        </w:pict>
      </w:r>
    </w:p>
    <w:p w:rsidR="001D4841" w:rsidRDefault="00E672DC">
      <w:r>
        <w:rPr>
          <w:noProof/>
        </w:rPr>
        <w:pict>
          <v:shape id="_x0000_s1034" type="#_x0000_t32" style="position:absolute;margin-left:121.5pt;margin-top:9.85pt;width:19.5pt;height:0;z-index:251665408" o:connectortype="straight">
            <v:stroke endarrow="block"/>
          </v:shape>
        </w:pict>
      </w:r>
      <w:r w:rsidR="001D4841">
        <w:rPr>
          <w:noProof/>
        </w:rPr>
        <w:pict>
          <v:shape id="_x0000_s1035" type="#_x0000_t32" style="position:absolute;margin-left:163.5pt;margin-top:9.8pt;width:15pt;height:0;z-index:251666432" o:connectortype="straight">
            <v:stroke endarrow="block"/>
          </v:shape>
        </w:pict>
      </w:r>
      <w:r w:rsidR="001D4841">
        <w:t xml:space="preserve">The opposite rays here are </w:t>
      </w:r>
      <w:r>
        <w:t xml:space="preserve">         and        because one of them is going left, than one of them is going right (including the middle)</w:t>
      </w:r>
    </w:p>
    <w:p w:rsidR="00E672DC" w:rsidRDefault="00E672DC">
      <w:r>
        <w:t>TYPES OF LINES:</w:t>
      </w:r>
    </w:p>
    <w:p w:rsidR="00E672DC" w:rsidRDefault="00E672DC">
      <w:r>
        <w:rPr>
          <w:noProof/>
        </w:rPr>
        <w:pict>
          <v:shape id="_x0000_s1038" type="#_x0000_t32" style="position:absolute;margin-left:83.25pt;margin-top:22.25pt;width:64.5pt;height:0;z-index:251669504" o:connectortype="straight">
            <v:stroke startarrow="block" endarrow="block"/>
          </v:shape>
        </w:pict>
      </w:r>
      <w:r>
        <w:t>Parallel lines: are lines which have the same measurements and lands on a plane</w:t>
      </w:r>
    </w:p>
    <w:p w:rsidR="00E672DC" w:rsidRDefault="00E672DC">
      <w:r>
        <w:rPr>
          <w:noProof/>
        </w:rPr>
        <w:pict>
          <v:shape id="_x0000_s1039" type="#_x0000_t32" style="position:absolute;margin-left:83.25pt;margin-top:15.55pt;width:64.5pt;height:0;z-index:251670528" o:connectortype="straight">
            <v:stroke startarrow="block" endarrow="block"/>
          </v:shape>
        </w:pict>
      </w:r>
    </w:p>
    <w:p w:rsidR="00E672DC" w:rsidRDefault="00E672DC">
      <w:r>
        <w:rPr>
          <w:noProof/>
        </w:rPr>
        <w:pict>
          <v:shape id="_x0000_s1041" type="#_x0000_t32" style="position:absolute;margin-left:110.25pt;margin-top:25.4pt;width:24.75pt;height:32.95pt;flip:y;z-index:251672576" o:connectortype="straight">
            <v:stroke startarrow="block" endarrow="block"/>
          </v:shape>
        </w:pict>
      </w:r>
      <w:r>
        <w:rPr>
          <w:noProof/>
        </w:rPr>
        <w:pict>
          <v:shape id="_x0000_s1040" type="#_x0000_t32" style="position:absolute;margin-left:90pt;margin-top:42.6pt;width:64.5pt;height:0;z-index:251671552" o:connectortype="straight">
            <v:stroke startarrow="block" endarrow="block"/>
          </v:shape>
        </w:pict>
      </w:r>
      <w:r>
        <w:t xml:space="preserve">Intersecting lines: a line which passes through another line </w:t>
      </w:r>
    </w:p>
    <w:p w:rsidR="00E672DC" w:rsidRDefault="00E672DC"/>
    <w:p w:rsidR="00E672DC" w:rsidRDefault="00E672DC"/>
    <w:p w:rsidR="00E672DC" w:rsidRDefault="00E672DC" w:rsidP="00E672DC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3" type="#_x0000_t32" style="position:absolute;left:0;text-align:left;margin-left:144.75pt;margin-top:24.05pt;width:1.5pt;height:45.05pt;flip:x;z-index:251674624" o:connectortype="straight">
            <v:stroke startarrow="block" endarrow="block"/>
          </v:shape>
        </w:pict>
      </w:r>
      <w:r>
        <w:t>Perpendicular lines: is like intersecting line except forms  90º angles</w:t>
      </w:r>
    </w:p>
    <w:p w:rsidR="00E672DC" w:rsidRDefault="00E672DC" w:rsidP="00E672DC">
      <w:r>
        <w:rPr>
          <w:noProof/>
        </w:rPr>
        <w:pict>
          <v:shape id="_x0000_s1042" type="#_x0000_t32" style="position:absolute;margin-left:114pt;margin-top:19.6pt;width:64.5pt;height:0;z-index:251673600" o:connectortype="straight">
            <v:stroke startarrow="block" endarrow="block"/>
          </v:shape>
        </w:pict>
      </w:r>
    </w:p>
    <w:p w:rsidR="00E672DC" w:rsidRDefault="00E672DC" w:rsidP="00E672DC"/>
    <w:p w:rsidR="00E672DC" w:rsidRDefault="00E672DC" w:rsidP="00E672DC"/>
    <w:p w:rsidR="00E672DC" w:rsidRDefault="00E672DC" w:rsidP="00E672DC">
      <w:r>
        <w:rPr>
          <w:noProof/>
        </w:rPr>
        <w:lastRenderedPageBreak/>
        <w:pict>
          <v:shape id="_x0000_s1046" type="#_x0000_t32" style="position:absolute;margin-left:109.5pt;margin-top:49.55pt;width:0;height:26.95pt;flip:y;z-index:251676672" o:connectortype="straight">
            <v:stroke startarrow="block" endarrow="block"/>
          </v:shape>
        </w:pict>
      </w:r>
      <w:r>
        <w:rPr>
          <w:noProof/>
        </w:rPr>
        <w:pict>
          <v:shape id="_x0000_s1045" type="#_x0000_t32" style="position:absolute;margin-left:109.5pt;margin-top:15.8pt;width:.05pt;height:29.95pt;flip:y;z-index:251675648" o:connectortype="straight">
            <v:stroke startarrow="block" endarrow="block"/>
          </v:shape>
        </w:pict>
      </w:r>
      <w:r>
        <w:t xml:space="preserve">Screw lines: lines not in the same plane </w:t>
      </w:r>
    </w:p>
    <w:p w:rsidR="00E672DC" w:rsidRDefault="00E672DC" w:rsidP="00E672DC"/>
    <w:p w:rsidR="00E672DC" w:rsidRDefault="00E672DC" w:rsidP="00E672DC"/>
    <w:p w:rsidR="00E672DC" w:rsidRPr="00E672DC" w:rsidRDefault="00E672DC" w:rsidP="00E672DC">
      <w:pPr>
        <w:rPr>
          <w:b/>
        </w:rPr>
      </w:pPr>
      <w:r w:rsidRPr="00E672DC">
        <w:rPr>
          <w:b/>
        </w:rPr>
        <w:t>PLANES: flat surface</w:t>
      </w:r>
    </w:p>
    <w:p w:rsidR="00E672DC" w:rsidRDefault="00E672DC" w:rsidP="00E672DC">
      <w:pPr>
        <w:rPr>
          <w:b/>
        </w:rPr>
      </w:pPr>
      <w:r>
        <w:rPr>
          <w:b/>
        </w:rPr>
        <w:t>Named with four capital letters</w:t>
      </w:r>
    </w:p>
    <w:p w:rsidR="00E672DC" w:rsidRPr="00E672DC" w:rsidRDefault="00E672DC" w:rsidP="00E672DC">
      <w:pPr>
        <w:rPr>
          <w:b/>
        </w:rPr>
      </w:pPr>
      <w:r>
        <w:rPr>
          <w:b/>
          <w:noProof/>
        </w:rPr>
        <w:pict>
          <v:shape id="_x0000_s1047" type="#_x0000_t202" style="position:absolute;margin-left:7.5pt;margin-top:1.8pt;width:136.5pt;height:70.5pt;z-index:251677696">
            <v:textbox>
              <w:txbxContent>
                <w:p w:rsidR="00E672DC" w:rsidRDefault="00E672DC">
                  <w:r>
                    <w:t>A                                           B</w:t>
                  </w:r>
                </w:p>
                <w:p w:rsidR="00E672DC" w:rsidRDefault="00E672DC"/>
                <w:p w:rsidR="00E672DC" w:rsidRDefault="00E672DC">
                  <w:r>
                    <w:t>C                                           D</w:t>
                  </w:r>
                </w:p>
                <w:p w:rsidR="00E672DC" w:rsidRDefault="00E672DC"/>
              </w:txbxContent>
            </v:textbox>
          </v:shape>
        </w:pict>
      </w:r>
    </w:p>
    <w:sectPr w:rsidR="00E672DC" w:rsidRPr="00E672DC" w:rsidSect="00F2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4"/>
    <w:multiLevelType w:val="hybridMultilevel"/>
    <w:tmpl w:val="E53E15EE"/>
    <w:lvl w:ilvl="0" w:tplc="D0FAB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841"/>
    <w:rsid w:val="001D4841"/>
    <w:rsid w:val="009B5F36"/>
    <w:rsid w:val="00E672DC"/>
    <w:rsid w:val="00E83F1B"/>
    <w:rsid w:val="00F2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4"/>
        <o:r id="V:Rule10" type="connector" idref="#_x0000_s1035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20" type="connector" idref="#_x0000_s1045"/>
        <o:r id="V:Rule21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8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1</cp:revision>
  <dcterms:created xsi:type="dcterms:W3CDTF">2010-09-12T05:58:00Z</dcterms:created>
  <dcterms:modified xsi:type="dcterms:W3CDTF">2010-09-12T06:20:00Z</dcterms:modified>
</cp:coreProperties>
</file>