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0D" w:rsidRDefault="00154E4E" w:rsidP="00154E4E">
      <w:pPr>
        <w:jc w:val="center"/>
        <w:rPr>
          <w:b/>
        </w:rPr>
      </w:pPr>
      <w:r>
        <w:rPr>
          <w:b/>
        </w:rPr>
        <w:t>Language Second Trimester</w:t>
      </w:r>
    </w:p>
    <w:p w:rsidR="00154E4E" w:rsidRDefault="00154E4E" w:rsidP="00154E4E">
      <w:pPr>
        <w:rPr>
          <w:b/>
        </w:rPr>
      </w:pPr>
    </w:p>
    <w:p w:rsidR="00154E4E" w:rsidRDefault="00154E4E" w:rsidP="00154E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 Perfect Tense</w:t>
      </w:r>
    </w:p>
    <w:p w:rsidR="0034073D" w:rsidRDefault="0034073D" w:rsidP="0034073D">
      <w:pPr>
        <w:pStyle w:val="ListParagraph"/>
        <w:numPr>
          <w:ilvl w:val="0"/>
          <w:numId w:val="2"/>
        </w:numPr>
      </w:pPr>
      <w:r>
        <w:t>A condition that has existed in the past and is still going on now</w:t>
      </w:r>
    </w:p>
    <w:p w:rsidR="0034073D" w:rsidRDefault="0034073D" w:rsidP="0034073D">
      <w:pPr>
        <w:pStyle w:val="ListParagraph"/>
        <w:numPr>
          <w:ilvl w:val="0"/>
          <w:numId w:val="2"/>
        </w:numPr>
      </w:pPr>
      <w:r>
        <w:t>An action which may not occur again in the future</w:t>
      </w:r>
    </w:p>
    <w:p w:rsidR="0034073D" w:rsidRDefault="0034073D" w:rsidP="0034073D">
      <w:pPr>
        <w:pStyle w:val="ListParagraph"/>
        <w:numPr>
          <w:ilvl w:val="0"/>
          <w:numId w:val="2"/>
        </w:numPr>
      </w:pPr>
      <w:r>
        <w:t>An action that was completed before the moment of speaking about it (using the words: since, for, just, already, yet, lately, ever, and etc.)</w:t>
      </w:r>
    </w:p>
    <w:p w:rsidR="0034073D" w:rsidRDefault="0034073D" w:rsidP="0034073D">
      <w:pPr>
        <w:ind w:left="1080"/>
      </w:pPr>
      <w:r>
        <w:rPr>
          <w:i/>
        </w:rPr>
        <w:t xml:space="preserve">Equation: </w:t>
      </w:r>
      <w:r>
        <w:t>Has (singular)/ Have (plural) + Participle Verb Form</w:t>
      </w:r>
    </w:p>
    <w:p w:rsidR="0034073D" w:rsidRDefault="0034073D" w:rsidP="0034073D">
      <w:pPr>
        <w:ind w:left="1080"/>
      </w:pPr>
      <w:r>
        <w:rPr>
          <w:i/>
        </w:rPr>
        <w:t>Examples:</w:t>
      </w:r>
      <w:r>
        <w:t xml:space="preserve"> She has been eating barbeque</w:t>
      </w:r>
    </w:p>
    <w:p w:rsidR="0034073D" w:rsidRDefault="0034073D" w:rsidP="003407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Past Perfect Tense</w:t>
      </w:r>
    </w:p>
    <w:p w:rsidR="0034073D" w:rsidRPr="0034073D" w:rsidRDefault="0034073D" w:rsidP="0034073D">
      <w:pPr>
        <w:pStyle w:val="ListParagraph"/>
        <w:numPr>
          <w:ilvl w:val="0"/>
          <w:numId w:val="2"/>
        </w:numPr>
        <w:rPr>
          <w:b/>
        </w:rPr>
      </w:pPr>
      <w:r>
        <w:t>An action was comple</w:t>
      </w:r>
      <w:r w:rsidR="00FC40E2">
        <w:t>t</w:t>
      </w:r>
      <w:r>
        <w:t>ed before a certain past action was done</w:t>
      </w:r>
    </w:p>
    <w:p w:rsidR="0034073D" w:rsidRDefault="0034073D" w:rsidP="0034073D">
      <w:pPr>
        <w:ind w:left="1080"/>
      </w:pPr>
      <w:r>
        <w:rPr>
          <w:i/>
        </w:rPr>
        <w:t xml:space="preserve">Equation: </w:t>
      </w:r>
      <w:r>
        <w:t>had + past participle + time expression (before, after, or when)</w:t>
      </w:r>
    </w:p>
    <w:p w:rsidR="0034073D" w:rsidRDefault="0034073D" w:rsidP="0034073D">
      <w:pPr>
        <w:ind w:left="1080"/>
        <w:rPr>
          <w:i/>
        </w:rPr>
      </w:pPr>
      <w:r>
        <w:rPr>
          <w:i/>
        </w:rPr>
        <w:t>Examples:</w:t>
      </w:r>
      <w:r>
        <w:t xml:space="preserve"> She had hidden her food before eating it</w:t>
      </w:r>
    </w:p>
    <w:p w:rsidR="0034073D" w:rsidRDefault="0034073D" w:rsidP="003407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Future Perfect Tense</w:t>
      </w:r>
    </w:p>
    <w:p w:rsidR="0034073D" w:rsidRPr="0041013D" w:rsidRDefault="0041013D" w:rsidP="0034073D">
      <w:pPr>
        <w:pStyle w:val="ListParagraph"/>
        <w:numPr>
          <w:ilvl w:val="0"/>
          <w:numId w:val="2"/>
        </w:numPr>
        <w:rPr>
          <w:b/>
        </w:rPr>
      </w:pPr>
      <w:r>
        <w:t>It states that an action will be completed before a specific time in the future</w:t>
      </w:r>
    </w:p>
    <w:p w:rsidR="0041013D" w:rsidRDefault="0041013D" w:rsidP="0041013D">
      <w:pPr>
        <w:ind w:left="1080"/>
      </w:pPr>
      <w:r>
        <w:rPr>
          <w:i/>
        </w:rPr>
        <w:t xml:space="preserve">Equation: </w:t>
      </w:r>
      <w:r>
        <w:t>shall have /will have + past participle</w:t>
      </w:r>
    </w:p>
    <w:p w:rsidR="0041013D" w:rsidRDefault="0041013D" w:rsidP="0041013D">
      <w:pPr>
        <w:ind w:left="1080"/>
      </w:pPr>
      <w:r>
        <w:rPr>
          <w:i/>
        </w:rPr>
        <w:t>Examples:</w:t>
      </w:r>
      <w:r w:rsidR="00FC40E2">
        <w:t xml:space="preserve"> I will have bent my leg a minute ago </w:t>
      </w:r>
    </w:p>
    <w:p w:rsidR="0041013D" w:rsidRDefault="0041013D" w:rsidP="0041013D"/>
    <w:p w:rsidR="0041013D" w:rsidRDefault="0041013D" w:rsidP="0041013D">
      <w:pPr>
        <w:rPr>
          <w:b/>
          <w:sz w:val="24"/>
        </w:rPr>
      </w:pPr>
      <w:r>
        <w:rPr>
          <w:b/>
          <w:sz w:val="24"/>
        </w:rPr>
        <w:t>Prepositions</w:t>
      </w:r>
    </w:p>
    <w:p w:rsidR="0041013D" w:rsidRDefault="0041013D" w:rsidP="0041013D">
      <w:r>
        <w:tab/>
        <w:t xml:space="preserve">These are linking verbs. These words connect the relationship of the subject to its direct-object </w:t>
      </w:r>
    </w:p>
    <w:p w:rsidR="0041013D" w:rsidRDefault="0041013D" w:rsidP="0041013D">
      <w:r>
        <w:rPr>
          <w:i/>
        </w:rPr>
        <w:t xml:space="preserve">Example: </w:t>
      </w:r>
      <w:r>
        <w:t xml:space="preserve">The glass was placed </w:t>
      </w:r>
      <w:r w:rsidRPr="0041013D">
        <w:rPr>
          <w:u w:val="single"/>
        </w:rPr>
        <w:t>inside</w:t>
      </w:r>
      <w:r>
        <w:t xml:space="preserve"> the cabinet. </w:t>
      </w:r>
    </w:p>
    <w:p w:rsidR="0041013D" w:rsidRDefault="0041013D" w:rsidP="0041013D">
      <w:r>
        <w:t>“</w:t>
      </w:r>
      <w:r>
        <w:rPr>
          <w:i/>
        </w:rPr>
        <w:t xml:space="preserve">Inside” </w:t>
      </w:r>
      <w:r>
        <w:t>Shows the relationship between “the glass” and “The cabinet”</w:t>
      </w:r>
    </w:p>
    <w:p w:rsidR="0041013D" w:rsidRDefault="0041013D" w:rsidP="0041013D"/>
    <w:p w:rsidR="0041013D" w:rsidRPr="0041013D" w:rsidRDefault="0041013D" w:rsidP="0041013D">
      <w:pPr>
        <w:rPr>
          <w:b/>
          <w:sz w:val="24"/>
        </w:rPr>
      </w:pPr>
      <w:r>
        <w:rPr>
          <w:b/>
          <w:sz w:val="24"/>
        </w:rPr>
        <w:t>Adverbs</w:t>
      </w:r>
    </w:p>
    <w:p w:rsidR="0041013D" w:rsidRDefault="0041013D" w:rsidP="0041013D">
      <w:pPr>
        <w:sectPr w:rsidR="0041013D" w:rsidSect="009C15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013D" w:rsidRDefault="0041013D" w:rsidP="0041013D">
      <w:pPr>
        <w:sectPr w:rsidR="0041013D" w:rsidSect="004101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1013D">
        <w:lastRenderedPageBreak/>
        <w:t xml:space="preserve">Adverbs are used to describe verbs, adjectives, nouns, and other adverbs. </w:t>
      </w:r>
      <w:r w:rsidRPr="0041013D">
        <w:br/>
        <w:t>HOW TO FORM AN ADVERB</w:t>
      </w:r>
      <w:r w:rsidRPr="0041013D">
        <w:br/>
      </w:r>
      <w:proofErr w:type="gramStart"/>
      <w:r w:rsidRPr="0041013D">
        <w:t>You</w:t>
      </w:r>
      <w:proofErr w:type="gramEnd"/>
      <w:r w:rsidRPr="0041013D">
        <w:t xml:space="preserve"> can either add +</w:t>
      </w:r>
      <w:proofErr w:type="spellStart"/>
      <w:r w:rsidRPr="0041013D">
        <w:t>ly</w:t>
      </w:r>
      <w:proofErr w:type="spellEnd"/>
      <w:r w:rsidRPr="0041013D">
        <w:t xml:space="preserve">, +wise, and +ward </w:t>
      </w:r>
      <w:r w:rsidRPr="0041013D">
        <w:br/>
        <w:t xml:space="preserve">LY - is used for emotions or adjectives </w:t>
      </w:r>
      <w:r w:rsidRPr="0041013D">
        <w:br/>
      </w:r>
      <w:r w:rsidRPr="0041013D">
        <w:lastRenderedPageBreak/>
        <w:t>ex. Happily, Quickly, or Joyfully</w:t>
      </w:r>
      <w:r w:rsidRPr="0041013D">
        <w:br/>
        <w:t xml:space="preserve">WISE - it is usually joined with a noun </w:t>
      </w:r>
      <w:r w:rsidRPr="0041013D">
        <w:br/>
        <w:t xml:space="preserve">ex. Clockwise </w:t>
      </w:r>
      <w:r w:rsidRPr="0041013D">
        <w:br/>
        <w:t>WARD - is</w:t>
      </w:r>
      <w:r>
        <w:t xml:space="preserve"> to give direction</w:t>
      </w:r>
      <w:r>
        <w:br/>
        <w:t xml:space="preserve">ex. Forward </w:t>
      </w:r>
    </w:p>
    <w:p w:rsidR="00DD55BC" w:rsidRDefault="0041013D" w:rsidP="0041013D">
      <w:pPr>
        <w:rPr>
          <w:b/>
        </w:rPr>
        <w:sectPr w:rsidR="00DD55BC" w:rsidSect="004101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013D">
        <w:rPr>
          <w:b/>
        </w:rPr>
        <w:lastRenderedPageBreak/>
        <w:t>TYPES OF ADVERB</w:t>
      </w:r>
      <w:r>
        <w:br/>
      </w:r>
      <w:r>
        <w:br/>
      </w:r>
    </w:p>
    <w:p w:rsidR="00DD55BC" w:rsidRDefault="0041013D" w:rsidP="0041013D">
      <w:pPr>
        <w:rPr>
          <w:b/>
        </w:rPr>
        <w:sectPr w:rsidR="00DD55BC" w:rsidSect="00DD55B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1013D">
        <w:rPr>
          <w:b/>
        </w:rPr>
        <w:lastRenderedPageBreak/>
        <w:br/>
      </w:r>
    </w:p>
    <w:p w:rsidR="00DD55BC" w:rsidRDefault="0041013D" w:rsidP="0041013D">
      <w:pPr>
        <w:sectPr w:rsidR="00DD55BC" w:rsidSect="00DD55B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1013D">
        <w:rPr>
          <w:b/>
        </w:rPr>
        <w:lastRenderedPageBreak/>
        <w:t>- ADVERB OF FREQUENCY</w:t>
      </w:r>
      <w:r w:rsidRPr="0041013D">
        <w:rPr>
          <w:b/>
        </w:rPr>
        <w:br/>
      </w:r>
      <w:r w:rsidRPr="0041013D">
        <w:t>th</w:t>
      </w:r>
      <w:r w:rsidR="00C36EA2">
        <w:t>is shows how often you a specific action</w:t>
      </w:r>
      <w:r w:rsidRPr="0041013D">
        <w:br/>
        <w:t xml:space="preserve">ex. She goes to school always </w:t>
      </w:r>
      <w:r w:rsidRPr="0041013D">
        <w:br/>
        <w:t>      He drinks milk rarely</w:t>
      </w:r>
      <w:r w:rsidRPr="0041013D">
        <w:br/>
      </w:r>
      <w:r w:rsidRPr="0041013D">
        <w:br/>
        <w:t>This answers to the question "how many" (use the examples from above</w:t>
      </w:r>
      <w:proofErr w:type="gramStart"/>
      <w:r w:rsidRPr="0041013D">
        <w:t>)</w:t>
      </w:r>
      <w:proofErr w:type="gramEnd"/>
      <w:r w:rsidRPr="0041013D">
        <w:br/>
        <w:t>ex. When do</w:t>
      </w:r>
      <w:r>
        <w:t xml:space="preserve">es she go to school? </w:t>
      </w:r>
      <w:proofErr w:type="gramStart"/>
      <w:r>
        <w:t>always</w:t>
      </w:r>
      <w:proofErr w:type="gramEnd"/>
      <w:r>
        <w:t xml:space="preserve"> </w:t>
      </w:r>
      <w:r>
        <w:br/>
      </w:r>
      <w:r>
        <w:br/>
        <w:t>-</w:t>
      </w:r>
      <w:r w:rsidRPr="0041013D">
        <w:t xml:space="preserve"> </w:t>
      </w:r>
      <w:r w:rsidRPr="0041013D">
        <w:rPr>
          <w:b/>
        </w:rPr>
        <w:t>ADVERB OF PLACE</w:t>
      </w:r>
      <w:r w:rsidRPr="0041013D">
        <w:br/>
        <w:t>this shows the location on where the verb is being held</w:t>
      </w:r>
      <w:r w:rsidRPr="0041013D">
        <w:br/>
        <w:t xml:space="preserve">ex. She swims in her house </w:t>
      </w:r>
      <w:r w:rsidRPr="0041013D">
        <w:br/>
        <w:t>      They read everywhere</w:t>
      </w:r>
      <w:r w:rsidRPr="0041013D">
        <w:br/>
      </w:r>
      <w:r w:rsidRPr="0041013D">
        <w:br/>
        <w:t xml:space="preserve">This answers to the </w:t>
      </w:r>
      <w:proofErr w:type="spellStart"/>
      <w:r w:rsidRPr="0041013D">
        <w:t>the</w:t>
      </w:r>
      <w:proofErr w:type="spellEnd"/>
      <w:r w:rsidRPr="0041013D">
        <w:t xml:space="preserve"> question "where" (use the examples from above</w:t>
      </w:r>
      <w:proofErr w:type="gramStart"/>
      <w:r w:rsidRPr="0041013D">
        <w:t>)</w:t>
      </w:r>
      <w:proofErr w:type="gramEnd"/>
      <w:r w:rsidRPr="0041013D">
        <w:br/>
        <w:t>ex. Whe</w:t>
      </w:r>
      <w:r>
        <w:t xml:space="preserve">re does she swim? Her house </w:t>
      </w:r>
      <w:r>
        <w:br/>
      </w:r>
      <w:r>
        <w:br/>
      </w:r>
      <w:r>
        <w:lastRenderedPageBreak/>
        <w:t>-</w:t>
      </w:r>
      <w:r w:rsidRPr="0041013D">
        <w:rPr>
          <w:b/>
        </w:rPr>
        <w:t>ADVERB OF MANNER</w:t>
      </w:r>
      <w:r w:rsidRPr="0041013D">
        <w:br/>
        <w:t>this shows how the verb is being done (usually by adding +</w:t>
      </w:r>
      <w:proofErr w:type="spellStart"/>
      <w:r w:rsidRPr="0041013D">
        <w:t>ly</w:t>
      </w:r>
      <w:proofErr w:type="spellEnd"/>
      <w:r w:rsidRPr="0041013D">
        <w:t xml:space="preserve">) </w:t>
      </w:r>
      <w:r w:rsidRPr="0041013D">
        <w:br/>
        <w:t>ex. She runs slowly</w:t>
      </w:r>
      <w:r w:rsidRPr="0041013D">
        <w:br/>
        <w:t xml:space="preserve">      She eats beastly </w:t>
      </w:r>
      <w:r w:rsidRPr="0041013D">
        <w:br/>
      </w:r>
      <w:r w:rsidRPr="0041013D">
        <w:br/>
        <w:t>This answers to the question "how" (use the examples from above</w:t>
      </w:r>
      <w:proofErr w:type="gramStart"/>
      <w:r w:rsidRPr="0041013D">
        <w:t>)</w:t>
      </w:r>
      <w:proofErr w:type="gramEnd"/>
      <w:r w:rsidRPr="0041013D">
        <w:br/>
        <w:t>ex. How does she run? Slowly</w:t>
      </w:r>
      <w:r w:rsidRPr="0041013D">
        <w:br/>
      </w:r>
      <w:r w:rsidRPr="0041013D">
        <w:br/>
      </w:r>
      <w:r w:rsidRPr="0041013D">
        <w:rPr>
          <w:b/>
        </w:rPr>
        <w:t>*ADVERB OF TIME</w:t>
      </w:r>
      <w:r w:rsidRPr="0041013D">
        <w:br/>
        <w:t>this shows when the verb is being done </w:t>
      </w:r>
      <w:r w:rsidRPr="0041013D">
        <w:br/>
        <w:t>ex. She will run tomorrow</w:t>
      </w:r>
      <w:r w:rsidRPr="0041013D">
        <w:br/>
        <w:t>       He is going to dance next week </w:t>
      </w:r>
      <w:r w:rsidRPr="0041013D">
        <w:br/>
      </w:r>
      <w:r w:rsidRPr="0041013D">
        <w:br/>
        <w:t>This answers to the question "when" (use the examples from above</w:t>
      </w:r>
      <w:proofErr w:type="gramStart"/>
      <w:r w:rsidRPr="0041013D">
        <w:t>)</w:t>
      </w:r>
      <w:proofErr w:type="gramEnd"/>
      <w:r w:rsidRPr="0041013D">
        <w:br/>
        <w:t>ex. When will she run? Tomorrow</w:t>
      </w:r>
    </w:p>
    <w:p w:rsidR="00DD55BC" w:rsidRDefault="0041013D" w:rsidP="0041013D">
      <w:pPr>
        <w:rPr>
          <w:b/>
        </w:rPr>
        <w:sectPr w:rsidR="00DD55BC" w:rsidSect="00DD55B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1013D">
        <w:lastRenderedPageBreak/>
        <w:br/>
      </w:r>
      <w:r w:rsidRPr="0041013D">
        <w:br/>
      </w:r>
    </w:p>
    <w:p w:rsidR="00DD55BC" w:rsidRDefault="0041013D" w:rsidP="0041013D">
      <w:pPr>
        <w:sectPr w:rsidR="00DD55BC" w:rsidSect="00DD55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013D">
        <w:rPr>
          <w:b/>
        </w:rPr>
        <w:lastRenderedPageBreak/>
        <w:t xml:space="preserve">NOTES: </w:t>
      </w:r>
      <w:r w:rsidRPr="0041013D">
        <w:rPr>
          <w:b/>
        </w:rPr>
        <w:br/>
        <w:t>NEGATIVE ADVERBS</w:t>
      </w:r>
      <w:r w:rsidRPr="0041013D">
        <w:br/>
        <w:t>Never, Hardly, or Seldom</w:t>
      </w:r>
      <w:r w:rsidRPr="0041013D">
        <w:br/>
        <w:t>ex. She hardly touched her food, maybe because she got food poisoning yesterday</w:t>
      </w:r>
      <w:r w:rsidRPr="0041013D">
        <w:br/>
        <w:t xml:space="preserve">      </w:t>
      </w:r>
      <w:proofErr w:type="gramStart"/>
      <w:r w:rsidRPr="0041013D">
        <w:t>They</w:t>
      </w:r>
      <w:proofErr w:type="gramEnd"/>
      <w:r w:rsidRPr="0041013D">
        <w:t xml:space="preserve"> never give food to the poor, instead throws it out.</w:t>
      </w:r>
      <w:r w:rsidRPr="0041013D">
        <w:br/>
        <w:t xml:space="preserve">      He seldom visits </w:t>
      </w:r>
      <w:r w:rsidRPr="0041013D">
        <w:br/>
        <w:t>REMEMBER YOU CANNOT USE "NOT" AS A NEGATIVE ADVERB</w:t>
      </w:r>
      <w:r w:rsidRPr="0041013D">
        <w:br/>
      </w:r>
      <w:r w:rsidR="00C36EA2">
        <w:t xml:space="preserve">ex. She does not eat </w:t>
      </w:r>
      <w:r w:rsidRPr="0041013D">
        <w:br/>
        <w:t>but if yo</w:t>
      </w:r>
      <w:r w:rsidR="00C36EA2">
        <w:t>u look closer</w:t>
      </w:r>
      <w:r w:rsidR="00C36EA2">
        <w:br/>
        <w:t xml:space="preserve">"SHE DOES NOT </w:t>
      </w:r>
      <w:proofErr w:type="gramStart"/>
      <w:r w:rsidR="00C36EA2">
        <w:t>EAT</w:t>
      </w:r>
      <w:proofErr w:type="gramEnd"/>
      <w:r w:rsidR="00C36EA2">
        <w:t>”</w:t>
      </w:r>
      <w:r w:rsidR="00C36EA2">
        <w:br/>
        <w:t>“DOES”</w:t>
      </w:r>
      <w:r w:rsidRPr="0041013D">
        <w:t xml:space="preserve"> IS A POSITIVE ADVERB, SO NOT CANNOT BE USED AS A NEGATIVE ADVERB.</w:t>
      </w:r>
    </w:p>
    <w:p w:rsidR="0041013D" w:rsidRDefault="0041013D" w:rsidP="0041013D"/>
    <w:p w:rsidR="00DD55BC" w:rsidRDefault="00DD55BC" w:rsidP="0041013D">
      <w:pPr>
        <w:rPr>
          <w:b/>
        </w:rPr>
        <w:sectPr w:rsidR="00DD55BC" w:rsidSect="00DD55B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6EA2" w:rsidRDefault="00C36EA2" w:rsidP="0041013D">
      <w:r>
        <w:rPr>
          <w:b/>
        </w:rPr>
        <w:lastRenderedPageBreak/>
        <w:t>VERBALS</w:t>
      </w:r>
      <w:r>
        <w:t>:</w:t>
      </w:r>
    </w:p>
    <w:p w:rsidR="00C36EA2" w:rsidRDefault="00C36EA2" w:rsidP="00C36EA2">
      <w:pPr>
        <w:pStyle w:val="ListParagraph"/>
        <w:numPr>
          <w:ilvl w:val="0"/>
          <w:numId w:val="3"/>
        </w:numPr>
      </w:pPr>
      <w:r>
        <w:t>Verb form</w:t>
      </w:r>
    </w:p>
    <w:p w:rsidR="00C36EA2" w:rsidRDefault="00C36EA2" w:rsidP="00C36EA2">
      <w:pPr>
        <w:pStyle w:val="ListParagraph"/>
        <w:numPr>
          <w:ilvl w:val="0"/>
          <w:numId w:val="3"/>
        </w:numPr>
      </w:pPr>
      <w:r>
        <w:t xml:space="preserve">It is use for adjectives, adverbs, noun, and parts of a predicate. </w:t>
      </w:r>
    </w:p>
    <w:p w:rsidR="00C36EA2" w:rsidRDefault="00C36EA2" w:rsidP="00C36EA2">
      <w:pPr>
        <w:pStyle w:val="ListParagraph"/>
      </w:pPr>
    </w:p>
    <w:p w:rsidR="00C36EA2" w:rsidRDefault="00C36EA2" w:rsidP="00C36EA2">
      <w:pPr>
        <w:pStyle w:val="ListParagraph"/>
        <w:numPr>
          <w:ilvl w:val="0"/>
          <w:numId w:val="2"/>
        </w:numPr>
      </w:pPr>
      <w:r>
        <w:rPr>
          <w:b/>
        </w:rPr>
        <w:lastRenderedPageBreak/>
        <w:t xml:space="preserve">Infinitive: </w:t>
      </w:r>
      <w:r>
        <w:t xml:space="preserve">These are verbal’s which can be for verbs and nouns. </w:t>
      </w:r>
    </w:p>
    <w:p w:rsidR="00C36EA2" w:rsidRDefault="00A46EB9" w:rsidP="00C36EA2">
      <w:pPr>
        <w:pStyle w:val="ListParagraph"/>
        <w:numPr>
          <w:ilvl w:val="0"/>
          <w:numId w:val="4"/>
        </w:numPr>
      </w:pPr>
      <w:r>
        <w:rPr>
          <w:b/>
        </w:rPr>
        <w:t>Verbs:</w:t>
      </w:r>
      <w:r>
        <w:t xml:space="preserve"> adding “to” to the sentence helps. </w:t>
      </w:r>
    </w:p>
    <w:p w:rsidR="00A46EB9" w:rsidRDefault="00A46EB9" w:rsidP="00A46EB9">
      <w:pPr>
        <w:pStyle w:val="ListParagraph"/>
        <w:tabs>
          <w:tab w:val="center" w:pos="6480"/>
        </w:tabs>
        <w:ind w:left="3600"/>
        <w:rPr>
          <w:u w:val="single"/>
        </w:rPr>
      </w:pPr>
      <w:r>
        <w:rPr>
          <w:i/>
        </w:rPr>
        <w:t xml:space="preserve">Examples: </w:t>
      </w:r>
      <w:r>
        <w:t xml:space="preserve">I love </w:t>
      </w:r>
      <w:r w:rsidRPr="00A46EB9">
        <w:rPr>
          <w:u w:val="single"/>
        </w:rPr>
        <w:t>to eat</w:t>
      </w:r>
    </w:p>
    <w:p w:rsidR="00A46EB9" w:rsidRDefault="00A46EB9" w:rsidP="00A46EB9">
      <w:pPr>
        <w:pStyle w:val="ListParagraph"/>
        <w:numPr>
          <w:ilvl w:val="0"/>
          <w:numId w:val="4"/>
        </w:numPr>
        <w:tabs>
          <w:tab w:val="center" w:pos="6480"/>
        </w:tabs>
      </w:pPr>
      <w:r>
        <w:rPr>
          <w:b/>
        </w:rPr>
        <w:t xml:space="preserve">Noun: </w:t>
      </w:r>
    </w:p>
    <w:p w:rsidR="00A46EB9" w:rsidRDefault="00A46EB9" w:rsidP="00A46EB9">
      <w:pPr>
        <w:pStyle w:val="ListParagraph"/>
        <w:tabs>
          <w:tab w:val="center" w:pos="6480"/>
        </w:tabs>
        <w:ind w:left="2880"/>
      </w:pPr>
      <w:r>
        <w:rPr>
          <w:b/>
        </w:rPr>
        <w:t xml:space="preserve">           </w:t>
      </w:r>
      <w:r>
        <w:rPr>
          <w:i/>
        </w:rPr>
        <w:t xml:space="preserve">  Examples: </w:t>
      </w:r>
      <w:r w:rsidRPr="00A46EB9">
        <w:rPr>
          <w:u w:val="single"/>
        </w:rPr>
        <w:t xml:space="preserve">eating </w:t>
      </w:r>
      <w:r>
        <w:t xml:space="preserve">is what I love to do. </w:t>
      </w:r>
    </w:p>
    <w:p w:rsidR="00A46EB9" w:rsidRDefault="00A46EB9" w:rsidP="00A46EB9">
      <w:pPr>
        <w:pStyle w:val="ListParagraph"/>
        <w:numPr>
          <w:ilvl w:val="0"/>
          <w:numId w:val="2"/>
        </w:numPr>
        <w:tabs>
          <w:tab w:val="center" w:pos="6480"/>
        </w:tabs>
      </w:pPr>
      <w:r>
        <w:rPr>
          <w:b/>
        </w:rPr>
        <w:t xml:space="preserve">Participle: </w:t>
      </w:r>
      <w:r>
        <w:t xml:space="preserve">It is a verb with a suffix depending on past/ present/ future. </w:t>
      </w:r>
    </w:p>
    <w:p w:rsidR="00A46EB9" w:rsidRDefault="00A46EB9" w:rsidP="00A46EB9">
      <w:pPr>
        <w:pStyle w:val="ListParagraph"/>
        <w:numPr>
          <w:ilvl w:val="0"/>
          <w:numId w:val="2"/>
        </w:numPr>
        <w:tabs>
          <w:tab w:val="center" w:pos="6480"/>
        </w:tabs>
      </w:pPr>
      <w:r>
        <w:rPr>
          <w:b/>
        </w:rPr>
        <w:t>Gerund:</w:t>
      </w:r>
      <w:r>
        <w:t xml:space="preserve"> A verb w</w:t>
      </w:r>
      <w:r w:rsidR="00582204">
        <w:t>hich ends –ing. This is the topic</w:t>
      </w:r>
      <w:r>
        <w:t xml:space="preserve"> in the sentence. </w:t>
      </w:r>
    </w:p>
    <w:p w:rsidR="00582204" w:rsidRDefault="00582204" w:rsidP="00582204">
      <w:pPr>
        <w:tabs>
          <w:tab w:val="center" w:pos="6480"/>
        </w:tabs>
      </w:pPr>
    </w:p>
    <w:p w:rsidR="00582204" w:rsidRDefault="00582204" w:rsidP="00582204">
      <w:pPr>
        <w:tabs>
          <w:tab w:val="center" w:pos="6480"/>
        </w:tabs>
        <w:rPr>
          <w:b/>
        </w:rPr>
      </w:pPr>
      <w:r>
        <w:rPr>
          <w:b/>
        </w:rPr>
        <w:t xml:space="preserve">PASSIVE AND ACTIVE VOICE OF VERBS </w:t>
      </w:r>
    </w:p>
    <w:p w:rsidR="00582204" w:rsidRPr="00582204" w:rsidRDefault="00582204" w:rsidP="00582204">
      <w:pPr>
        <w:pStyle w:val="ListParagraph"/>
        <w:numPr>
          <w:ilvl w:val="0"/>
          <w:numId w:val="6"/>
        </w:numPr>
        <w:tabs>
          <w:tab w:val="center" w:pos="6480"/>
        </w:tabs>
        <w:rPr>
          <w:b/>
        </w:rPr>
      </w:pPr>
      <w:r>
        <w:rPr>
          <w:i/>
        </w:rPr>
        <w:t xml:space="preserve">Passive Voice: </w:t>
      </w:r>
      <w:r>
        <w:t xml:space="preserve">if the subject is the receiver of the action expressed. NEEDS THE WORD “BY” IN THE SENTENCE. </w:t>
      </w:r>
    </w:p>
    <w:p w:rsidR="00582204" w:rsidRDefault="00582204" w:rsidP="00582204">
      <w:pPr>
        <w:pStyle w:val="ListParagraph"/>
        <w:tabs>
          <w:tab w:val="center" w:pos="6480"/>
        </w:tabs>
      </w:pPr>
      <w:r>
        <w:rPr>
          <w:i/>
        </w:rPr>
        <w:t>Example:</w:t>
      </w:r>
      <w:r>
        <w:rPr>
          <w:b/>
        </w:rPr>
        <w:t xml:space="preserve"> </w:t>
      </w:r>
      <w:r>
        <w:t>The workers were supervised by the owner = “The workers” are the subject. “</w:t>
      </w:r>
      <w:proofErr w:type="gramStart"/>
      <w:r>
        <w:t>the</w:t>
      </w:r>
      <w:proofErr w:type="gramEnd"/>
      <w:r>
        <w:t xml:space="preserve"> owner” is the direct object. And “the workers” is the one receiving the action “supervised”</w:t>
      </w:r>
    </w:p>
    <w:p w:rsidR="00582204" w:rsidRDefault="00582204" w:rsidP="00582204">
      <w:pPr>
        <w:pStyle w:val="ListParagraph"/>
        <w:numPr>
          <w:ilvl w:val="0"/>
          <w:numId w:val="6"/>
        </w:numPr>
        <w:tabs>
          <w:tab w:val="center" w:pos="6480"/>
        </w:tabs>
      </w:pPr>
      <w:r>
        <w:rPr>
          <w:i/>
        </w:rPr>
        <w:t>Active Voice:</w:t>
      </w:r>
      <w:r>
        <w:t xml:space="preserve"> The subject is the one doing the subject</w:t>
      </w:r>
    </w:p>
    <w:p w:rsidR="00582204" w:rsidRDefault="00582204" w:rsidP="00582204">
      <w:pPr>
        <w:pStyle w:val="ListParagraph"/>
        <w:tabs>
          <w:tab w:val="center" w:pos="6480"/>
        </w:tabs>
      </w:pPr>
      <w:r>
        <w:rPr>
          <w:i/>
        </w:rPr>
        <w:t>Example:</w:t>
      </w:r>
      <w:r>
        <w:t xml:space="preserve"> The man killed the frog. </w:t>
      </w:r>
    </w:p>
    <w:p w:rsidR="00582204" w:rsidRDefault="00582204" w:rsidP="00582204">
      <w:pPr>
        <w:tabs>
          <w:tab w:val="center" w:pos="6480"/>
        </w:tabs>
      </w:pPr>
    </w:p>
    <w:p w:rsidR="00582204" w:rsidRDefault="00582204" w:rsidP="00582204">
      <w:pPr>
        <w:tabs>
          <w:tab w:val="center" w:pos="6480"/>
        </w:tabs>
        <w:rPr>
          <w:b/>
        </w:rPr>
      </w:pPr>
      <w:r>
        <w:rPr>
          <w:b/>
        </w:rPr>
        <w:t xml:space="preserve">DEPENDENT AND INDEPENDENT CLAUSE </w:t>
      </w:r>
    </w:p>
    <w:p w:rsidR="00582204" w:rsidRDefault="00170EA6" w:rsidP="00170EA6">
      <w:pPr>
        <w:pStyle w:val="ListParagraph"/>
        <w:tabs>
          <w:tab w:val="center" w:pos="6480"/>
        </w:tabs>
      </w:pPr>
      <w:r>
        <w:rPr>
          <w:i/>
        </w:rPr>
        <w:t xml:space="preserve">Clause: </w:t>
      </w:r>
      <w:r>
        <w:t>A clause is not the same as a phrase. A phrase as either a subject or a predicate, but a clause has both of them</w:t>
      </w:r>
    </w:p>
    <w:p w:rsidR="00170EA6" w:rsidRDefault="00170EA6" w:rsidP="00170EA6">
      <w:pPr>
        <w:pStyle w:val="ListParagraph"/>
        <w:numPr>
          <w:ilvl w:val="0"/>
          <w:numId w:val="7"/>
        </w:numPr>
        <w:tabs>
          <w:tab w:val="center" w:pos="6480"/>
        </w:tabs>
      </w:pPr>
      <w:r>
        <w:rPr>
          <w:i/>
        </w:rPr>
        <w:t xml:space="preserve">Dependent Clause: </w:t>
      </w:r>
      <w:r>
        <w:t>A dependant clause is cannot stand by itself. It doesn’t give the entire idea of the sentence. These have subordinating conjunction.</w:t>
      </w:r>
    </w:p>
    <w:p w:rsidR="00170EA6" w:rsidRDefault="00170EA6" w:rsidP="00170EA6">
      <w:pPr>
        <w:pStyle w:val="ListParagraph"/>
        <w:tabs>
          <w:tab w:val="center" w:pos="6480"/>
        </w:tabs>
        <w:ind w:left="1440"/>
      </w:pPr>
      <w:r>
        <w:rPr>
          <w:i/>
        </w:rPr>
        <w:t xml:space="preserve">Example: </w:t>
      </w:r>
      <w:r>
        <w:t>because she fell</w:t>
      </w:r>
    </w:p>
    <w:p w:rsidR="00170EA6" w:rsidRDefault="00170EA6" w:rsidP="00170EA6">
      <w:pPr>
        <w:pStyle w:val="ListParagraph"/>
        <w:numPr>
          <w:ilvl w:val="0"/>
          <w:numId w:val="7"/>
        </w:numPr>
        <w:tabs>
          <w:tab w:val="center" w:pos="6480"/>
        </w:tabs>
      </w:pPr>
      <w:r>
        <w:rPr>
          <w:i/>
        </w:rPr>
        <w:t xml:space="preserve">Independent Clause: </w:t>
      </w:r>
      <w:r>
        <w:t xml:space="preserve">an independent clause </w:t>
      </w:r>
      <w:proofErr w:type="gramStart"/>
      <w:r>
        <w:t>Is</w:t>
      </w:r>
      <w:proofErr w:type="gramEnd"/>
      <w:r>
        <w:t xml:space="preserve"> a clause with both a subject and a predicate. (It can stand by itself) </w:t>
      </w:r>
    </w:p>
    <w:p w:rsidR="00BD438F" w:rsidRDefault="00170EA6" w:rsidP="00BD438F">
      <w:pPr>
        <w:pStyle w:val="ListParagraph"/>
        <w:tabs>
          <w:tab w:val="center" w:pos="6480"/>
        </w:tabs>
        <w:ind w:left="1440"/>
      </w:pPr>
      <w:r>
        <w:rPr>
          <w:i/>
        </w:rPr>
        <w:t>Example:</w:t>
      </w:r>
      <w:r>
        <w:t xml:space="preserve"> Trisha died because she fell. </w:t>
      </w:r>
    </w:p>
    <w:p w:rsidR="00170EA6" w:rsidRPr="00BD438F" w:rsidRDefault="00170EA6" w:rsidP="00BD438F">
      <w:pPr>
        <w:pStyle w:val="ListParagraph"/>
        <w:tabs>
          <w:tab w:val="center" w:pos="6480"/>
        </w:tabs>
        <w:ind w:left="1440"/>
      </w:pPr>
      <w:r>
        <w:rPr>
          <w:b/>
          <w:i/>
        </w:rPr>
        <w:t>TYPES OF “DEPENDENT CLAUSE”:</w:t>
      </w:r>
    </w:p>
    <w:p w:rsidR="00170EA6" w:rsidRPr="0024684D" w:rsidRDefault="00170EA6" w:rsidP="00170EA6">
      <w:pPr>
        <w:pStyle w:val="ListParagraph"/>
        <w:numPr>
          <w:ilvl w:val="0"/>
          <w:numId w:val="6"/>
        </w:numPr>
        <w:tabs>
          <w:tab w:val="center" w:pos="6480"/>
        </w:tabs>
        <w:rPr>
          <w:b/>
          <w:i/>
        </w:rPr>
      </w:pPr>
      <w:r>
        <w:rPr>
          <w:i/>
        </w:rPr>
        <w:t xml:space="preserve">Noun Clause: </w:t>
      </w:r>
      <w:r>
        <w:t xml:space="preserve">It functions as a verb, subject, object, and a compliment. It can be introduced through: that, who, what, which, and etc. </w:t>
      </w:r>
    </w:p>
    <w:p w:rsidR="0024684D" w:rsidRDefault="0024684D" w:rsidP="005F6EB8">
      <w:pPr>
        <w:pStyle w:val="ListParagraph"/>
        <w:tabs>
          <w:tab w:val="center" w:pos="6480"/>
        </w:tabs>
      </w:pPr>
      <w:r>
        <w:rPr>
          <w:i/>
        </w:rPr>
        <w:t xml:space="preserve">Example: </w:t>
      </w:r>
      <w:r w:rsidR="00E46FA3">
        <w:t>Bea,</w:t>
      </w:r>
      <w:r w:rsidR="00E46FA3" w:rsidRPr="00E46FA3">
        <w:rPr>
          <w:u w:val="single"/>
        </w:rPr>
        <w:t xml:space="preserve"> who just came from the mall</w:t>
      </w:r>
      <w:r w:rsidR="00E46FA3">
        <w:t>, bought a shirt.</w:t>
      </w:r>
      <w:r>
        <w:t xml:space="preserve"> </w:t>
      </w:r>
      <w:r w:rsidR="00E46FA3">
        <w:t>= Subject</w:t>
      </w:r>
    </w:p>
    <w:p w:rsidR="005F6EB8" w:rsidRDefault="005F6EB8" w:rsidP="005F6EB8">
      <w:pPr>
        <w:pStyle w:val="ListParagraph"/>
        <w:numPr>
          <w:ilvl w:val="0"/>
          <w:numId w:val="6"/>
        </w:numPr>
        <w:tabs>
          <w:tab w:val="center" w:pos="6480"/>
        </w:tabs>
      </w:pPr>
      <w:r>
        <w:rPr>
          <w:i/>
        </w:rPr>
        <w:t xml:space="preserve">Adjectival Clause: </w:t>
      </w:r>
      <w:r>
        <w:t xml:space="preserve">It describes a pronoun or a noun. </w:t>
      </w:r>
    </w:p>
    <w:p w:rsidR="005F6EB8" w:rsidRDefault="005F6EB8" w:rsidP="005F6EB8">
      <w:pPr>
        <w:pStyle w:val="ListParagraph"/>
        <w:tabs>
          <w:tab w:val="center" w:pos="6480"/>
        </w:tabs>
      </w:pPr>
      <w:r>
        <w:rPr>
          <w:i/>
        </w:rPr>
        <w:t>Examples:</w:t>
      </w:r>
      <w:r>
        <w:t xml:space="preserve"> Gabby, </w:t>
      </w:r>
      <w:r w:rsidRPr="005F6EB8">
        <w:rPr>
          <w:u w:val="single"/>
        </w:rPr>
        <w:t>that pretty girl</w:t>
      </w:r>
      <w:r>
        <w:t xml:space="preserve">, is buying a new car tomorrow. </w:t>
      </w:r>
    </w:p>
    <w:p w:rsidR="005F6EB8" w:rsidRDefault="00DD55BC" w:rsidP="005F6EB8">
      <w:pPr>
        <w:pStyle w:val="ListParagraph"/>
        <w:numPr>
          <w:ilvl w:val="0"/>
          <w:numId w:val="6"/>
        </w:numPr>
        <w:tabs>
          <w:tab w:val="center" w:pos="6480"/>
        </w:tabs>
      </w:pPr>
      <w:r>
        <w:rPr>
          <w:i/>
        </w:rPr>
        <w:t xml:space="preserve">Adverbial Clause: </w:t>
      </w:r>
      <w:r>
        <w:t>It modifies a verb and an adjective</w:t>
      </w:r>
    </w:p>
    <w:p w:rsidR="00DD55BC" w:rsidRDefault="00DD55BC" w:rsidP="00DD55BC">
      <w:pPr>
        <w:pStyle w:val="ListParagraph"/>
        <w:tabs>
          <w:tab w:val="center" w:pos="6480"/>
        </w:tabs>
      </w:pPr>
      <w:r>
        <w:rPr>
          <w:i/>
        </w:rPr>
        <w:t>Examples:</w:t>
      </w:r>
      <w:r>
        <w:t xml:space="preserve"> Dana loves hiking, </w:t>
      </w:r>
      <w:r w:rsidRPr="00DD55BC">
        <w:rPr>
          <w:u w:val="single"/>
        </w:rPr>
        <w:t>which Sofia hates</w:t>
      </w:r>
      <w:r>
        <w:t>. (It describes “hiking”)</w:t>
      </w:r>
    </w:p>
    <w:p w:rsidR="00DD55BC" w:rsidRDefault="00DD55BC" w:rsidP="00DD55BC">
      <w:pPr>
        <w:pStyle w:val="ListParagraph"/>
        <w:tabs>
          <w:tab w:val="center" w:pos="6480"/>
        </w:tabs>
      </w:pPr>
    </w:p>
    <w:p w:rsidR="00DD55BC" w:rsidRDefault="00DD55BC" w:rsidP="00DD55BC">
      <w:pPr>
        <w:pStyle w:val="ListParagraph"/>
        <w:tabs>
          <w:tab w:val="center" w:pos="6480"/>
        </w:tabs>
      </w:pPr>
    </w:p>
    <w:p w:rsidR="0024684D" w:rsidRPr="0024684D" w:rsidRDefault="0024684D" w:rsidP="0024684D">
      <w:pPr>
        <w:pStyle w:val="ListParagraph"/>
        <w:tabs>
          <w:tab w:val="center" w:pos="6480"/>
        </w:tabs>
      </w:pPr>
    </w:p>
    <w:p w:rsidR="00170EA6" w:rsidRPr="00170EA6" w:rsidRDefault="00170EA6" w:rsidP="00170EA6">
      <w:pPr>
        <w:tabs>
          <w:tab w:val="center" w:pos="6480"/>
        </w:tabs>
        <w:rPr>
          <w:b/>
          <w:i/>
        </w:rPr>
      </w:pPr>
    </w:p>
    <w:p w:rsidR="00A46EB9" w:rsidRDefault="00A46EB9" w:rsidP="00A46EB9">
      <w:pPr>
        <w:tabs>
          <w:tab w:val="center" w:pos="6480"/>
        </w:tabs>
        <w:rPr>
          <w:b/>
        </w:rPr>
      </w:pPr>
    </w:p>
    <w:p w:rsidR="00A46EB9" w:rsidRPr="00A46EB9" w:rsidRDefault="00A46EB9" w:rsidP="00A46EB9">
      <w:pPr>
        <w:pStyle w:val="ListParagraph"/>
        <w:tabs>
          <w:tab w:val="center" w:pos="6480"/>
        </w:tabs>
        <w:ind w:left="1440"/>
      </w:pPr>
    </w:p>
    <w:p w:rsidR="0034073D" w:rsidRPr="0041013D" w:rsidRDefault="0034073D" w:rsidP="0034073D">
      <w:r w:rsidRPr="0041013D">
        <w:rPr>
          <w:i/>
        </w:rPr>
        <w:tab/>
      </w:r>
    </w:p>
    <w:sectPr w:rsidR="0034073D" w:rsidRPr="0041013D" w:rsidSect="004101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57C"/>
    <w:multiLevelType w:val="hybridMultilevel"/>
    <w:tmpl w:val="3650F554"/>
    <w:lvl w:ilvl="0" w:tplc="6BF4CA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C0B95"/>
    <w:multiLevelType w:val="hybridMultilevel"/>
    <w:tmpl w:val="580C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1DA6"/>
    <w:multiLevelType w:val="hybridMultilevel"/>
    <w:tmpl w:val="10F0139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8C051B0"/>
    <w:multiLevelType w:val="hybridMultilevel"/>
    <w:tmpl w:val="3DE4E5EA"/>
    <w:lvl w:ilvl="0" w:tplc="20748D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2F12"/>
    <w:multiLevelType w:val="hybridMultilevel"/>
    <w:tmpl w:val="79985982"/>
    <w:lvl w:ilvl="0" w:tplc="6BF4CA9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357250"/>
    <w:multiLevelType w:val="hybridMultilevel"/>
    <w:tmpl w:val="1ECAAE74"/>
    <w:lvl w:ilvl="0" w:tplc="20748D4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E26E43"/>
    <w:multiLevelType w:val="hybridMultilevel"/>
    <w:tmpl w:val="346675BE"/>
    <w:lvl w:ilvl="0" w:tplc="CA166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E4E"/>
    <w:rsid w:val="00057DB6"/>
    <w:rsid w:val="00154E4E"/>
    <w:rsid w:val="00170EA6"/>
    <w:rsid w:val="0024684D"/>
    <w:rsid w:val="0034073D"/>
    <w:rsid w:val="00404F49"/>
    <w:rsid w:val="0041013D"/>
    <w:rsid w:val="00582204"/>
    <w:rsid w:val="00590290"/>
    <w:rsid w:val="005F6EB8"/>
    <w:rsid w:val="00623A6A"/>
    <w:rsid w:val="009C150D"/>
    <w:rsid w:val="00A46EB9"/>
    <w:rsid w:val="00BD438F"/>
    <w:rsid w:val="00C336AF"/>
    <w:rsid w:val="00C36EA2"/>
    <w:rsid w:val="00DD55BC"/>
    <w:rsid w:val="00DD72E6"/>
    <w:rsid w:val="00E46FA3"/>
    <w:rsid w:val="00FC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0CB1-A078-4AF8-AF61-E874342C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Celine Roxas Rosete</dc:creator>
  <cp:lastModifiedBy>Raisa Celine Roxas Rosete</cp:lastModifiedBy>
  <cp:revision>7</cp:revision>
  <dcterms:created xsi:type="dcterms:W3CDTF">2010-12-07T11:16:00Z</dcterms:created>
  <dcterms:modified xsi:type="dcterms:W3CDTF">2010-12-13T13:08:00Z</dcterms:modified>
</cp:coreProperties>
</file>